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D96346" w14:textId="5C85C648" w:rsidR="006C1A45" w:rsidRPr="007030DB" w:rsidRDefault="006C1A45" w:rsidP="006C1A45">
      <w:pPr>
        <w:spacing w:after="0" w:line="240" w:lineRule="auto"/>
        <w:ind w:left="10348"/>
        <w:rPr>
          <w:rFonts w:ascii="Times New Roman" w:hAnsi="Times New Roman" w:cs="Times New Roman"/>
          <w:sz w:val="24"/>
          <w:szCs w:val="24"/>
          <w:lang w:val="uk-UA"/>
        </w:rPr>
      </w:pPr>
      <w:r w:rsidRPr="007030DB">
        <w:rPr>
          <w:rFonts w:ascii="Times New Roman" w:hAnsi="Times New Roman" w:cs="Times New Roman"/>
          <w:sz w:val="24"/>
          <w:szCs w:val="24"/>
          <w:lang w:val="uk-UA"/>
        </w:rPr>
        <w:t>Додаток</w:t>
      </w:r>
      <w:r w:rsidR="00063D8B">
        <w:rPr>
          <w:rFonts w:ascii="Times New Roman" w:hAnsi="Times New Roman" w:cs="Times New Roman"/>
          <w:sz w:val="24"/>
          <w:szCs w:val="24"/>
          <w:lang w:val="uk-UA"/>
        </w:rPr>
        <w:t xml:space="preserve"> 1</w:t>
      </w:r>
      <w:r w:rsidRPr="007030D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14:paraId="2464F261" w14:textId="4F9E70E4" w:rsidR="006C1A45" w:rsidRDefault="006C1A45" w:rsidP="006C1A45">
      <w:pPr>
        <w:spacing w:after="0" w:line="240" w:lineRule="auto"/>
        <w:ind w:left="10348"/>
        <w:rPr>
          <w:rFonts w:ascii="Times New Roman" w:hAnsi="Times New Roman" w:cs="Times New Roman"/>
          <w:sz w:val="24"/>
          <w:szCs w:val="24"/>
          <w:lang w:val="uk-UA"/>
        </w:rPr>
      </w:pPr>
      <w:r w:rsidRPr="007030DB">
        <w:rPr>
          <w:rFonts w:ascii="Times New Roman" w:hAnsi="Times New Roman" w:cs="Times New Roman"/>
          <w:sz w:val="24"/>
          <w:szCs w:val="24"/>
          <w:lang w:val="uk-UA"/>
        </w:rPr>
        <w:t xml:space="preserve">до рішення </w:t>
      </w:r>
      <w:r w:rsidR="00BC3416">
        <w:rPr>
          <w:rFonts w:ascii="Times New Roman" w:hAnsi="Times New Roman" w:cs="Times New Roman"/>
          <w:sz w:val="24"/>
          <w:szCs w:val="24"/>
          <w:lang w:val="uk-UA"/>
        </w:rPr>
        <w:t>п’ятдесят</w:t>
      </w:r>
      <w:r w:rsidR="00063D8B">
        <w:rPr>
          <w:rFonts w:ascii="Times New Roman" w:hAnsi="Times New Roman" w:cs="Times New Roman"/>
          <w:sz w:val="24"/>
          <w:szCs w:val="24"/>
          <w:lang w:val="uk-UA"/>
        </w:rPr>
        <w:t xml:space="preserve"> першої </w:t>
      </w:r>
      <w:r w:rsidRPr="007030DB">
        <w:rPr>
          <w:rFonts w:ascii="Times New Roman" w:hAnsi="Times New Roman" w:cs="Times New Roman"/>
          <w:sz w:val="24"/>
          <w:szCs w:val="24"/>
          <w:lang w:val="uk-UA"/>
        </w:rPr>
        <w:t xml:space="preserve">сесії міської </w:t>
      </w:r>
      <w:r w:rsidR="00063D8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030DB">
        <w:rPr>
          <w:rFonts w:ascii="Times New Roman" w:hAnsi="Times New Roman" w:cs="Times New Roman"/>
          <w:sz w:val="24"/>
          <w:szCs w:val="24"/>
          <w:lang w:val="uk-UA"/>
        </w:rPr>
        <w:t xml:space="preserve">ради </w:t>
      </w:r>
      <w:r w:rsidRPr="007030DB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7030DB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Pr="007030DB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7030DB">
        <w:rPr>
          <w:rFonts w:ascii="Times New Roman" w:hAnsi="Times New Roman" w:cs="Times New Roman"/>
          <w:sz w:val="24"/>
          <w:szCs w:val="24"/>
          <w:lang w:val="uk-UA"/>
        </w:rPr>
        <w:t xml:space="preserve">І </w:t>
      </w:r>
      <w:r w:rsidR="00063D8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030DB">
        <w:rPr>
          <w:rFonts w:ascii="Times New Roman" w:hAnsi="Times New Roman" w:cs="Times New Roman"/>
          <w:sz w:val="24"/>
          <w:szCs w:val="24"/>
          <w:lang w:val="uk-UA"/>
        </w:rPr>
        <w:t>скликання</w:t>
      </w:r>
      <w:r w:rsidR="00BC341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63D8B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7030DB">
        <w:rPr>
          <w:rFonts w:ascii="Times New Roman" w:hAnsi="Times New Roman" w:cs="Times New Roman"/>
          <w:sz w:val="24"/>
          <w:szCs w:val="24"/>
          <w:lang w:val="uk-UA"/>
        </w:rPr>
        <w:t xml:space="preserve">від </w:t>
      </w:r>
      <w:r w:rsidR="00BC3416">
        <w:rPr>
          <w:rFonts w:ascii="Times New Roman" w:hAnsi="Times New Roman" w:cs="Times New Roman"/>
          <w:sz w:val="24"/>
          <w:szCs w:val="24"/>
          <w:lang w:val="uk-UA"/>
        </w:rPr>
        <w:t>22</w:t>
      </w:r>
      <w:r w:rsidRPr="007030DB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7030DB" w:rsidRPr="007030DB">
        <w:rPr>
          <w:rFonts w:ascii="Times New Roman" w:hAnsi="Times New Roman" w:cs="Times New Roman"/>
          <w:sz w:val="24"/>
          <w:szCs w:val="24"/>
          <w:lang w:val="uk-UA"/>
        </w:rPr>
        <w:t>12</w:t>
      </w:r>
      <w:r w:rsidRPr="007030DB">
        <w:rPr>
          <w:rFonts w:ascii="Times New Roman" w:hAnsi="Times New Roman" w:cs="Times New Roman"/>
          <w:sz w:val="24"/>
          <w:szCs w:val="24"/>
          <w:lang w:val="uk-UA"/>
        </w:rPr>
        <w:t>.202</w:t>
      </w:r>
      <w:r w:rsidR="00735B22" w:rsidRPr="007030DB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DB267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030DB">
        <w:rPr>
          <w:rFonts w:ascii="Times New Roman" w:hAnsi="Times New Roman" w:cs="Times New Roman"/>
          <w:sz w:val="24"/>
          <w:szCs w:val="24"/>
          <w:lang w:val="uk-UA"/>
        </w:rPr>
        <w:t>р.</w:t>
      </w:r>
      <w:r w:rsidR="00DB2671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7030DB">
        <w:rPr>
          <w:rFonts w:ascii="Times New Roman" w:hAnsi="Times New Roman" w:cs="Times New Roman"/>
          <w:sz w:val="24"/>
          <w:szCs w:val="24"/>
          <w:lang w:val="uk-UA"/>
        </w:rPr>
        <w:t>№</w:t>
      </w:r>
      <w:r w:rsidR="00DB2671">
        <w:rPr>
          <w:rFonts w:ascii="Times New Roman" w:hAnsi="Times New Roman" w:cs="Times New Roman"/>
          <w:sz w:val="24"/>
          <w:szCs w:val="24"/>
          <w:lang w:val="uk-UA"/>
        </w:rPr>
        <w:t xml:space="preserve"> 30</w:t>
      </w:r>
      <w:r w:rsidRPr="007030DB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7030DB" w:rsidRPr="007030DB">
        <w:rPr>
          <w:rFonts w:ascii="Times New Roman" w:hAnsi="Times New Roman" w:cs="Times New Roman"/>
          <w:sz w:val="24"/>
          <w:szCs w:val="24"/>
          <w:lang w:val="uk-UA"/>
        </w:rPr>
        <w:t>5</w:t>
      </w:r>
      <w:r w:rsidR="00063D8B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7030DB">
        <w:rPr>
          <w:rFonts w:ascii="Times New Roman" w:hAnsi="Times New Roman" w:cs="Times New Roman"/>
          <w:sz w:val="24"/>
          <w:szCs w:val="24"/>
          <w:lang w:val="uk-UA"/>
        </w:rPr>
        <w:t>/202</w:t>
      </w:r>
      <w:r w:rsidR="00C83A3C" w:rsidRPr="007030DB">
        <w:rPr>
          <w:rFonts w:ascii="Times New Roman" w:hAnsi="Times New Roman" w:cs="Times New Roman"/>
          <w:sz w:val="24"/>
          <w:szCs w:val="24"/>
          <w:lang w:val="uk-UA"/>
        </w:rPr>
        <w:t>2</w:t>
      </w:r>
    </w:p>
    <w:p w14:paraId="2FEF1728" w14:textId="77777777" w:rsidR="00BC3416" w:rsidRDefault="00BC3416" w:rsidP="00866E2F">
      <w:pPr>
        <w:spacing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</w:p>
    <w:p w14:paraId="2A0BA7AF" w14:textId="0B86E2E5" w:rsidR="00F60904" w:rsidRDefault="00F60904" w:rsidP="00BC3416">
      <w:pPr>
        <w:spacing w:after="0"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Перелік </w:t>
      </w:r>
    </w:p>
    <w:p w14:paraId="78B0E8AA" w14:textId="77777777" w:rsidR="00BC3416" w:rsidRDefault="00F60904" w:rsidP="00BC3416">
      <w:pPr>
        <w:spacing w:after="0"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земельних ділянок </w:t>
      </w:r>
      <w:r w:rsidR="00C83A3C">
        <w:rPr>
          <w:rFonts w:ascii="Times New Roman" w:hAnsi="Times New Roman" w:cs="Times New Roman"/>
          <w:sz w:val="24"/>
          <w:szCs w:val="24"/>
          <w:lang w:val="uk-UA"/>
        </w:rPr>
        <w:t>не</w:t>
      </w:r>
      <w:r>
        <w:rPr>
          <w:rFonts w:ascii="Times New Roman" w:hAnsi="Times New Roman" w:cs="Times New Roman"/>
          <w:sz w:val="24"/>
          <w:szCs w:val="24"/>
          <w:lang w:val="uk-UA"/>
        </w:rPr>
        <w:t>сільськогосподарського призначення комунальної власності</w:t>
      </w:r>
      <w:r w:rsidR="00C83A3C" w:rsidRPr="00C83A3C">
        <w:t xml:space="preserve"> </w:t>
      </w:r>
      <w:r w:rsidR="00C83A3C" w:rsidRPr="00C83A3C">
        <w:rPr>
          <w:rFonts w:ascii="Times New Roman" w:hAnsi="Times New Roman" w:cs="Times New Roman"/>
          <w:sz w:val="24"/>
          <w:szCs w:val="24"/>
          <w:lang w:val="uk-UA"/>
        </w:rPr>
        <w:t>з продажу лотів - права власності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</w:p>
    <w:p w14:paraId="208437D4" w14:textId="4C8F7BA1" w:rsidR="00BC3416" w:rsidRDefault="00F60904" w:rsidP="00BC3416">
      <w:pPr>
        <w:spacing w:after="0"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які виставляються на </w:t>
      </w:r>
      <w:r w:rsidR="00DE3F93">
        <w:rPr>
          <w:rFonts w:ascii="Times New Roman" w:hAnsi="Times New Roman" w:cs="Times New Roman"/>
          <w:sz w:val="24"/>
          <w:szCs w:val="24"/>
          <w:lang w:val="uk-UA"/>
        </w:rPr>
        <w:t xml:space="preserve">електронні </w:t>
      </w:r>
      <w:r>
        <w:rPr>
          <w:rFonts w:ascii="Times New Roman" w:hAnsi="Times New Roman" w:cs="Times New Roman"/>
          <w:sz w:val="24"/>
          <w:szCs w:val="24"/>
          <w:lang w:val="uk-UA"/>
        </w:rPr>
        <w:t>земельні торги</w:t>
      </w:r>
    </w:p>
    <w:p w14:paraId="1C2CB2BA" w14:textId="0B5E85DA" w:rsidR="00F60904" w:rsidRDefault="00F60904" w:rsidP="00BC3416">
      <w:pPr>
        <w:spacing w:after="0"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tbl>
      <w:tblPr>
        <w:tblW w:w="1519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"/>
        <w:gridCol w:w="1027"/>
        <w:gridCol w:w="879"/>
        <w:gridCol w:w="2806"/>
        <w:gridCol w:w="2410"/>
        <w:gridCol w:w="2864"/>
        <w:gridCol w:w="1417"/>
        <w:gridCol w:w="1843"/>
        <w:gridCol w:w="1559"/>
      </w:tblGrid>
      <w:tr w:rsidR="007453FE" w:rsidRPr="000A3C39" w14:paraId="1FF33FB4" w14:textId="77777777" w:rsidTr="007453FE">
        <w:trPr>
          <w:trHeight w:val="644"/>
        </w:trPr>
        <w:tc>
          <w:tcPr>
            <w:tcW w:w="392" w:type="dxa"/>
            <w:vMerge w:val="restart"/>
            <w:vAlign w:val="center"/>
          </w:tcPr>
          <w:p w14:paraId="6DB7C928" w14:textId="77777777" w:rsidR="007453FE" w:rsidRPr="000A3C39" w:rsidRDefault="007453FE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1906" w:type="dxa"/>
            <w:gridSpan w:val="2"/>
            <w:vAlign w:val="center"/>
          </w:tcPr>
          <w:p w14:paraId="3EACE41D" w14:textId="77777777" w:rsidR="007453FE" w:rsidRPr="000A3C39" w:rsidRDefault="007453FE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Умови продажу</w:t>
            </w:r>
          </w:p>
        </w:tc>
        <w:tc>
          <w:tcPr>
            <w:tcW w:w="2806" w:type="dxa"/>
            <w:vMerge w:val="restart"/>
            <w:vAlign w:val="center"/>
          </w:tcPr>
          <w:p w14:paraId="09B80B9F" w14:textId="77777777" w:rsidR="007453FE" w:rsidRPr="000A3C39" w:rsidRDefault="007453FE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74A2997E" w14:textId="77777777" w:rsidR="007453FE" w:rsidRPr="000A3C39" w:rsidRDefault="007453FE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Місце розташування (адреса) земельної ділянки</w:t>
            </w:r>
          </w:p>
        </w:tc>
        <w:tc>
          <w:tcPr>
            <w:tcW w:w="2410" w:type="dxa"/>
            <w:vMerge w:val="restart"/>
            <w:vAlign w:val="center"/>
          </w:tcPr>
          <w:p w14:paraId="1CE76299" w14:textId="77777777" w:rsidR="007453FE" w:rsidRPr="000A3C39" w:rsidRDefault="007453FE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Кадастровий номер</w:t>
            </w:r>
          </w:p>
        </w:tc>
        <w:tc>
          <w:tcPr>
            <w:tcW w:w="2864" w:type="dxa"/>
            <w:vMerge w:val="restart"/>
            <w:vAlign w:val="center"/>
          </w:tcPr>
          <w:p w14:paraId="73BE49BE" w14:textId="77777777" w:rsidR="007453FE" w:rsidRPr="000A3C39" w:rsidRDefault="007453FE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Цільове призначення земельної ділянки</w:t>
            </w:r>
          </w:p>
        </w:tc>
        <w:tc>
          <w:tcPr>
            <w:tcW w:w="1417" w:type="dxa"/>
            <w:vMerge w:val="restart"/>
            <w:vAlign w:val="center"/>
          </w:tcPr>
          <w:p w14:paraId="661FE6C5" w14:textId="36D0DA17" w:rsidR="007453FE" w:rsidRPr="000A3C39" w:rsidRDefault="007453FE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Площа земельної ділянки (га)</w:t>
            </w:r>
          </w:p>
        </w:tc>
        <w:tc>
          <w:tcPr>
            <w:tcW w:w="1843" w:type="dxa"/>
            <w:vMerge w:val="restart"/>
            <w:vAlign w:val="center"/>
          </w:tcPr>
          <w:p w14:paraId="70E5115E" w14:textId="24F03D60" w:rsidR="007453FE" w:rsidRPr="000A3C39" w:rsidRDefault="007453FE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Експертна грошова оцінка земельної ділянки (грн.)</w:t>
            </w:r>
          </w:p>
        </w:tc>
        <w:tc>
          <w:tcPr>
            <w:tcW w:w="1559" w:type="dxa"/>
            <w:vMerge w:val="restart"/>
            <w:vAlign w:val="center"/>
          </w:tcPr>
          <w:p w14:paraId="69774732" w14:textId="77777777" w:rsidR="007453FE" w:rsidRPr="000A3C39" w:rsidRDefault="007453FE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Крок аукціону, грн.</w:t>
            </w:r>
          </w:p>
        </w:tc>
      </w:tr>
      <w:tr w:rsidR="007453FE" w:rsidRPr="000A3C39" w14:paraId="73BC989C" w14:textId="77777777" w:rsidTr="007453FE">
        <w:tc>
          <w:tcPr>
            <w:tcW w:w="392" w:type="dxa"/>
            <w:vMerge/>
            <w:vAlign w:val="center"/>
          </w:tcPr>
          <w:p w14:paraId="51DF9D81" w14:textId="77777777" w:rsidR="007453FE" w:rsidRPr="000A3C39" w:rsidRDefault="007453FE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7" w:type="dxa"/>
            <w:vAlign w:val="center"/>
          </w:tcPr>
          <w:p w14:paraId="0AAA31C9" w14:textId="77777777" w:rsidR="007453FE" w:rsidRPr="000A3C39" w:rsidRDefault="007453FE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Вид права</w:t>
            </w:r>
          </w:p>
        </w:tc>
        <w:tc>
          <w:tcPr>
            <w:tcW w:w="879" w:type="dxa"/>
            <w:vAlign w:val="center"/>
          </w:tcPr>
          <w:p w14:paraId="3E44B048" w14:textId="460EFB19" w:rsidR="007453FE" w:rsidRPr="000A3C39" w:rsidRDefault="007453FE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власності</w:t>
            </w:r>
          </w:p>
        </w:tc>
        <w:tc>
          <w:tcPr>
            <w:tcW w:w="2806" w:type="dxa"/>
            <w:vMerge/>
            <w:vAlign w:val="center"/>
          </w:tcPr>
          <w:p w14:paraId="6C2B7FD6" w14:textId="77777777" w:rsidR="007453FE" w:rsidRPr="000A3C39" w:rsidRDefault="007453FE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10" w:type="dxa"/>
            <w:vMerge/>
            <w:vAlign w:val="center"/>
          </w:tcPr>
          <w:p w14:paraId="5BD43219" w14:textId="77777777" w:rsidR="007453FE" w:rsidRPr="000A3C39" w:rsidRDefault="007453FE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64" w:type="dxa"/>
            <w:vMerge/>
            <w:vAlign w:val="center"/>
          </w:tcPr>
          <w:p w14:paraId="7692BE92" w14:textId="77777777" w:rsidR="007453FE" w:rsidRPr="000A3C39" w:rsidRDefault="007453FE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vMerge/>
            <w:vAlign w:val="center"/>
          </w:tcPr>
          <w:p w14:paraId="76A5F0E7" w14:textId="38949F9C" w:rsidR="007453FE" w:rsidRPr="000A3C39" w:rsidRDefault="007453FE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vMerge/>
          </w:tcPr>
          <w:p w14:paraId="5717D683" w14:textId="77777777" w:rsidR="007453FE" w:rsidRPr="000A3C39" w:rsidRDefault="007453FE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Merge/>
          </w:tcPr>
          <w:p w14:paraId="59E2FACE" w14:textId="77777777" w:rsidR="007453FE" w:rsidRPr="000A3C39" w:rsidRDefault="007453FE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7453FE" w:rsidRPr="000A3C39" w14:paraId="53512A09" w14:textId="77777777" w:rsidTr="007453FE">
        <w:tc>
          <w:tcPr>
            <w:tcW w:w="392" w:type="dxa"/>
            <w:vAlign w:val="center"/>
          </w:tcPr>
          <w:p w14:paraId="25378878" w14:textId="77777777" w:rsidR="007453FE" w:rsidRPr="000A3C39" w:rsidRDefault="007453FE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027" w:type="dxa"/>
            <w:vAlign w:val="center"/>
          </w:tcPr>
          <w:p w14:paraId="5E7B175E" w14:textId="77777777" w:rsidR="007453FE" w:rsidRPr="000A3C39" w:rsidRDefault="007453FE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879" w:type="dxa"/>
            <w:vAlign w:val="center"/>
          </w:tcPr>
          <w:p w14:paraId="2E099B92" w14:textId="76564A78" w:rsidR="007453FE" w:rsidRPr="000A3C39" w:rsidRDefault="007453FE" w:rsidP="007C4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власності</w:t>
            </w:r>
          </w:p>
        </w:tc>
        <w:tc>
          <w:tcPr>
            <w:tcW w:w="2806" w:type="dxa"/>
            <w:vAlign w:val="center"/>
          </w:tcPr>
          <w:p w14:paraId="41A1FFC3" w14:textId="4D9B2F14" w:rsidR="007453FE" w:rsidRPr="000A3C39" w:rsidRDefault="007453FE" w:rsidP="000547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м. Дунаївці вул.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Дунайгородська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Кам</w:t>
            </w:r>
            <w:r w:rsidRPr="00C83A3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янець-Подільського району, Хмельницької області</w:t>
            </w:r>
          </w:p>
        </w:tc>
        <w:tc>
          <w:tcPr>
            <w:tcW w:w="2410" w:type="dxa"/>
            <w:vAlign w:val="center"/>
          </w:tcPr>
          <w:p w14:paraId="7EDDBFDE" w14:textId="35C08B81" w:rsidR="007453FE" w:rsidRPr="003C3BEC" w:rsidRDefault="007453FE" w:rsidP="0005472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6821810100:01:136:0024</w:t>
            </w:r>
          </w:p>
        </w:tc>
        <w:tc>
          <w:tcPr>
            <w:tcW w:w="2864" w:type="dxa"/>
            <w:vAlign w:val="center"/>
          </w:tcPr>
          <w:p w14:paraId="1C16944C" w14:textId="697CDE49" w:rsidR="007453FE" w:rsidRPr="000A3C39" w:rsidRDefault="007453FE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03.07. Для будівництва та обслуговування будівель торгівлі</w:t>
            </w:r>
          </w:p>
        </w:tc>
        <w:tc>
          <w:tcPr>
            <w:tcW w:w="1417" w:type="dxa"/>
            <w:vAlign w:val="center"/>
          </w:tcPr>
          <w:p w14:paraId="2943E9C6" w14:textId="1D2A9116" w:rsidR="007453FE" w:rsidRPr="000A3C39" w:rsidRDefault="007453FE" w:rsidP="000547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0,0343</w:t>
            </w:r>
          </w:p>
        </w:tc>
        <w:tc>
          <w:tcPr>
            <w:tcW w:w="1843" w:type="dxa"/>
            <w:vAlign w:val="center"/>
          </w:tcPr>
          <w:p w14:paraId="2D6C1351" w14:textId="5B9602A4" w:rsidR="007453FE" w:rsidRDefault="007453FE" w:rsidP="00442EB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114493</w:t>
            </w:r>
          </w:p>
        </w:tc>
        <w:tc>
          <w:tcPr>
            <w:tcW w:w="1559" w:type="dxa"/>
            <w:vAlign w:val="center"/>
          </w:tcPr>
          <w:p w14:paraId="2EC4E9FC" w14:textId="49586C67" w:rsidR="007453FE" w:rsidRPr="00FA42D4" w:rsidRDefault="00167F9D" w:rsidP="00167F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9159</w:t>
            </w:r>
            <w:r w:rsidR="007453F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44</w:t>
            </w:r>
          </w:p>
        </w:tc>
      </w:tr>
      <w:tr w:rsidR="007453FE" w:rsidRPr="000A3C39" w14:paraId="5111E0A1" w14:textId="77777777" w:rsidTr="007453FE">
        <w:tc>
          <w:tcPr>
            <w:tcW w:w="392" w:type="dxa"/>
            <w:vAlign w:val="center"/>
          </w:tcPr>
          <w:p w14:paraId="6BC66BAA" w14:textId="77777777" w:rsidR="007453FE" w:rsidRPr="000A3C39" w:rsidRDefault="007453FE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027" w:type="dxa"/>
            <w:vAlign w:val="center"/>
          </w:tcPr>
          <w:p w14:paraId="361D5524" w14:textId="77777777" w:rsidR="007453FE" w:rsidRPr="000A3C39" w:rsidRDefault="007453FE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879" w:type="dxa"/>
            <w:vAlign w:val="center"/>
          </w:tcPr>
          <w:p w14:paraId="330FEB99" w14:textId="621F37B8" w:rsidR="007453FE" w:rsidRPr="000A3C39" w:rsidRDefault="007453FE" w:rsidP="007C4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власності</w:t>
            </w:r>
          </w:p>
        </w:tc>
        <w:tc>
          <w:tcPr>
            <w:tcW w:w="2806" w:type="dxa"/>
            <w:vAlign w:val="center"/>
          </w:tcPr>
          <w:p w14:paraId="04CE2E11" w14:textId="0401A93E" w:rsidR="007453FE" w:rsidRPr="000A3C39" w:rsidRDefault="007453FE" w:rsidP="000547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 Дунаївці вул. Могилівська</w:t>
            </w: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Кам</w:t>
            </w:r>
            <w:r w:rsidRPr="00C83A3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янець-Подільського району, Хмельницької області</w:t>
            </w:r>
          </w:p>
        </w:tc>
        <w:tc>
          <w:tcPr>
            <w:tcW w:w="2410" w:type="dxa"/>
            <w:vAlign w:val="center"/>
          </w:tcPr>
          <w:p w14:paraId="74CA01B6" w14:textId="20D69B3E" w:rsidR="007453FE" w:rsidRPr="003C3BEC" w:rsidRDefault="007453FE" w:rsidP="0005472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6821810100:01:202:0006</w:t>
            </w:r>
          </w:p>
        </w:tc>
        <w:tc>
          <w:tcPr>
            <w:tcW w:w="2864" w:type="dxa"/>
            <w:vAlign w:val="center"/>
          </w:tcPr>
          <w:p w14:paraId="04B0A486" w14:textId="434A7B46" w:rsidR="007453FE" w:rsidRPr="000A3C39" w:rsidRDefault="007453FE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03.07. Для будівництва та обслуговування будівель торгівлі</w:t>
            </w:r>
          </w:p>
        </w:tc>
        <w:tc>
          <w:tcPr>
            <w:tcW w:w="1417" w:type="dxa"/>
            <w:vAlign w:val="center"/>
          </w:tcPr>
          <w:p w14:paraId="07A45078" w14:textId="53E21683" w:rsidR="007453FE" w:rsidRPr="000A3C39" w:rsidRDefault="007453FE" w:rsidP="000547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0,0914</w:t>
            </w:r>
          </w:p>
        </w:tc>
        <w:tc>
          <w:tcPr>
            <w:tcW w:w="1843" w:type="dxa"/>
            <w:vAlign w:val="center"/>
          </w:tcPr>
          <w:p w14:paraId="45AFD061" w14:textId="4EE45934" w:rsidR="007453FE" w:rsidRDefault="007453FE" w:rsidP="00442EB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150929</w:t>
            </w:r>
          </w:p>
        </w:tc>
        <w:tc>
          <w:tcPr>
            <w:tcW w:w="1559" w:type="dxa"/>
            <w:vAlign w:val="center"/>
          </w:tcPr>
          <w:p w14:paraId="4D9465CA" w14:textId="600A9EB6" w:rsidR="007453FE" w:rsidRPr="005B339C" w:rsidRDefault="00167F9D" w:rsidP="00167F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12074</w:t>
            </w:r>
            <w:r w:rsidR="007453F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32</w:t>
            </w:r>
          </w:p>
        </w:tc>
      </w:tr>
      <w:tr w:rsidR="007453FE" w:rsidRPr="000A3C39" w14:paraId="2E0CE161" w14:textId="77777777" w:rsidTr="007453FE">
        <w:tc>
          <w:tcPr>
            <w:tcW w:w="392" w:type="dxa"/>
            <w:vAlign w:val="center"/>
          </w:tcPr>
          <w:p w14:paraId="35E3700F" w14:textId="77777777" w:rsidR="007453FE" w:rsidRPr="000A3C39" w:rsidRDefault="007453FE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027" w:type="dxa"/>
            <w:vAlign w:val="center"/>
          </w:tcPr>
          <w:p w14:paraId="714EB4AE" w14:textId="77777777" w:rsidR="007453FE" w:rsidRPr="000A3C39" w:rsidRDefault="007453FE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879" w:type="dxa"/>
            <w:vAlign w:val="center"/>
          </w:tcPr>
          <w:p w14:paraId="21DE7A1F" w14:textId="19180972" w:rsidR="007453FE" w:rsidRPr="000A3C39" w:rsidRDefault="007453FE" w:rsidP="007C4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власності</w:t>
            </w:r>
          </w:p>
        </w:tc>
        <w:tc>
          <w:tcPr>
            <w:tcW w:w="2806" w:type="dxa"/>
            <w:vAlign w:val="center"/>
          </w:tcPr>
          <w:p w14:paraId="6EFFB23A" w14:textId="027B732B" w:rsidR="007453FE" w:rsidRPr="000A3C39" w:rsidRDefault="007453FE" w:rsidP="000547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 Дунаївці вул. Шевченка Кам</w:t>
            </w:r>
            <w:r w:rsidRPr="00C83A3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янець-Подільського району, Хмельницької області</w:t>
            </w:r>
          </w:p>
        </w:tc>
        <w:tc>
          <w:tcPr>
            <w:tcW w:w="2410" w:type="dxa"/>
            <w:vAlign w:val="center"/>
          </w:tcPr>
          <w:p w14:paraId="62655966" w14:textId="44B5C219" w:rsidR="007453FE" w:rsidRPr="003C3BEC" w:rsidRDefault="007453FE" w:rsidP="0005472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6821810100:01:165:0062</w:t>
            </w:r>
          </w:p>
        </w:tc>
        <w:tc>
          <w:tcPr>
            <w:tcW w:w="2864" w:type="dxa"/>
            <w:vAlign w:val="center"/>
          </w:tcPr>
          <w:p w14:paraId="6523817C" w14:textId="17EF3C6F" w:rsidR="007453FE" w:rsidRPr="000A3C39" w:rsidRDefault="007453FE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02.05. Для будівництва індивідуальних гаражів</w:t>
            </w:r>
          </w:p>
        </w:tc>
        <w:tc>
          <w:tcPr>
            <w:tcW w:w="1417" w:type="dxa"/>
            <w:vAlign w:val="center"/>
          </w:tcPr>
          <w:p w14:paraId="1E2B4D50" w14:textId="7B4BC757" w:rsidR="007453FE" w:rsidRPr="000A3C39" w:rsidRDefault="007453FE" w:rsidP="000547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0,0093</w:t>
            </w:r>
          </w:p>
        </w:tc>
        <w:tc>
          <w:tcPr>
            <w:tcW w:w="1843" w:type="dxa"/>
            <w:vAlign w:val="center"/>
          </w:tcPr>
          <w:p w14:paraId="7E41B2AD" w14:textId="6C942A27" w:rsidR="007453FE" w:rsidRDefault="007453FE" w:rsidP="00442EB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5171</w:t>
            </w:r>
          </w:p>
        </w:tc>
        <w:tc>
          <w:tcPr>
            <w:tcW w:w="1559" w:type="dxa"/>
            <w:vAlign w:val="center"/>
          </w:tcPr>
          <w:p w14:paraId="61059408" w14:textId="2A79CC68" w:rsidR="007453FE" w:rsidRPr="005B339C" w:rsidRDefault="00167F9D" w:rsidP="00167F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413</w:t>
            </w:r>
            <w:r w:rsidR="007453F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68</w:t>
            </w:r>
          </w:p>
        </w:tc>
      </w:tr>
    </w:tbl>
    <w:p w14:paraId="294E8DA0" w14:textId="77777777" w:rsidR="0075543C" w:rsidRDefault="0075543C" w:rsidP="00866E2F">
      <w:pPr>
        <w:spacing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28A69805" w14:textId="6441F016" w:rsidR="00BC3416" w:rsidRDefault="00BC3416" w:rsidP="00BC3416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Секретар міської ради                                                                                                                               Олег ГРИГОР’ЄВ</w:t>
      </w:r>
    </w:p>
    <w:sectPr w:rsidR="00BC3416" w:rsidSect="00BC3416">
      <w:headerReference w:type="default" r:id="rId7"/>
      <w:pgSz w:w="16838" w:h="11906" w:orient="landscape"/>
      <w:pgMar w:top="1134" w:right="567" w:bottom="709" w:left="1701" w:header="39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FD524F" w14:textId="77777777" w:rsidR="007261D9" w:rsidRDefault="007261D9" w:rsidP="0075543C">
      <w:pPr>
        <w:spacing w:after="0" w:line="240" w:lineRule="auto"/>
      </w:pPr>
      <w:r>
        <w:separator/>
      </w:r>
    </w:p>
  </w:endnote>
  <w:endnote w:type="continuationSeparator" w:id="0">
    <w:p w14:paraId="5C6762D2" w14:textId="77777777" w:rsidR="007261D9" w:rsidRDefault="007261D9" w:rsidP="007554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5E5B98" w14:textId="77777777" w:rsidR="007261D9" w:rsidRDefault="007261D9" w:rsidP="0075543C">
      <w:pPr>
        <w:spacing w:after="0" w:line="240" w:lineRule="auto"/>
      </w:pPr>
      <w:r>
        <w:separator/>
      </w:r>
    </w:p>
  </w:footnote>
  <w:footnote w:type="continuationSeparator" w:id="0">
    <w:p w14:paraId="4925EF6B" w14:textId="77777777" w:rsidR="007261D9" w:rsidRDefault="007261D9" w:rsidP="007554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06E1D1" w14:textId="70FE8657" w:rsidR="0075543C" w:rsidRDefault="0075543C">
    <w:pPr>
      <w:pStyle w:val="a4"/>
    </w:pPr>
  </w:p>
  <w:p w14:paraId="6F74B99A" w14:textId="77777777" w:rsidR="0075543C" w:rsidRDefault="0075543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29F"/>
    <w:rsid w:val="0000399D"/>
    <w:rsid w:val="00007286"/>
    <w:rsid w:val="00031EE2"/>
    <w:rsid w:val="0004052D"/>
    <w:rsid w:val="00051F98"/>
    <w:rsid w:val="0005472D"/>
    <w:rsid w:val="00063D8B"/>
    <w:rsid w:val="00086F22"/>
    <w:rsid w:val="0009617D"/>
    <w:rsid w:val="000A3C39"/>
    <w:rsid w:val="000B64B1"/>
    <w:rsid w:val="000F3843"/>
    <w:rsid w:val="001038A3"/>
    <w:rsid w:val="001101CC"/>
    <w:rsid w:val="0014206D"/>
    <w:rsid w:val="00167F9D"/>
    <w:rsid w:val="00171289"/>
    <w:rsid w:val="00197E9D"/>
    <w:rsid w:val="001C06FC"/>
    <w:rsid w:val="001C5972"/>
    <w:rsid w:val="001E7908"/>
    <w:rsid w:val="00213944"/>
    <w:rsid w:val="00225F6A"/>
    <w:rsid w:val="002508D1"/>
    <w:rsid w:val="0025330B"/>
    <w:rsid w:val="002745C2"/>
    <w:rsid w:val="002B0C93"/>
    <w:rsid w:val="0031247B"/>
    <w:rsid w:val="003906CC"/>
    <w:rsid w:val="003C3BEC"/>
    <w:rsid w:val="003D2B07"/>
    <w:rsid w:val="003F64BC"/>
    <w:rsid w:val="004344AB"/>
    <w:rsid w:val="00436C33"/>
    <w:rsid w:val="00504C2D"/>
    <w:rsid w:val="00507068"/>
    <w:rsid w:val="00534D38"/>
    <w:rsid w:val="005504AA"/>
    <w:rsid w:val="00554986"/>
    <w:rsid w:val="00571995"/>
    <w:rsid w:val="005A761A"/>
    <w:rsid w:val="005A77B9"/>
    <w:rsid w:val="005D55F5"/>
    <w:rsid w:val="00620513"/>
    <w:rsid w:val="006A2881"/>
    <w:rsid w:val="006A51AA"/>
    <w:rsid w:val="006C1A45"/>
    <w:rsid w:val="007030DB"/>
    <w:rsid w:val="007115C8"/>
    <w:rsid w:val="007261D9"/>
    <w:rsid w:val="00735B22"/>
    <w:rsid w:val="007453FE"/>
    <w:rsid w:val="0075543C"/>
    <w:rsid w:val="0075763C"/>
    <w:rsid w:val="0077076F"/>
    <w:rsid w:val="00772396"/>
    <w:rsid w:val="00784139"/>
    <w:rsid w:val="007B1FBF"/>
    <w:rsid w:val="007C4160"/>
    <w:rsid w:val="007D3FCA"/>
    <w:rsid w:val="007E46AA"/>
    <w:rsid w:val="007F0797"/>
    <w:rsid w:val="00843F66"/>
    <w:rsid w:val="00866E2F"/>
    <w:rsid w:val="00883B9A"/>
    <w:rsid w:val="008C68D0"/>
    <w:rsid w:val="008E5FA9"/>
    <w:rsid w:val="008E71FC"/>
    <w:rsid w:val="00911B8A"/>
    <w:rsid w:val="00920C69"/>
    <w:rsid w:val="00947D36"/>
    <w:rsid w:val="00980F06"/>
    <w:rsid w:val="009A4A60"/>
    <w:rsid w:val="00A51228"/>
    <w:rsid w:val="00A80C53"/>
    <w:rsid w:val="00AC78F2"/>
    <w:rsid w:val="00AF5672"/>
    <w:rsid w:val="00BA5B38"/>
    <w:rsid w:val="00BA6024"/>
    <w:rsid w:val="00BC3416"/>
    <w:rsid w:val="00BE0B93"/>
    <w:rsid w:val="00C0262A"/>
    <w:rsid w:val="00C6695E"/>
    <w:rsid w:val="00C83A3C"/>
    <w:rsid w:val="00C90227"/>
    <w:rsid w:val="00CB1B23"/>
    <w:rsid w:val="00CE10CC"/>
    <w:rsid w:val="00CF0167"/>
    <w:rsid w:val="00D5229F"/>
    <w:rsid w:val="00D56451"/>
    <w:rsid w:val="00D62BC2"/>
    <w:rsid w:val="00D62DBB"/>
    <w:rsid w:val="00D737C6"/>
    <w:rsid w:val="00D957B8"/>
    <w:rsid w:val="00DB1DA6"/>
    <w:rsid w:val="00DB2671"/>
    <w:rsid w:val="00DB5CA4"/>
    <w:rsid w:val="00DD1298"/>
    <w:rsid w:val="00DD200A"/>
    <w:rsid w:val="00DE0C9A"/>
    <w:rsid w:val="00DE3F93"/>
    <w:rsid w:val="00E13DE4"/>
    <w:rsid w:val="00E519DA"/>
    <w:rsid w:val="00E84D2C"/>
    <w:rsid w:val="00EE1B19"/>
    <w:rsid w:val="00F331BD"/>
    <w:rsid w:val="00F60904"/>
    <w:rsid w:val="00F65D46"/>
    <w:rsid w:val="00F842A1"/>
    <w:rsid w:val="00F84C9C"/>
    <w:rsid w:val="00FF4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D0D1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8A3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6E2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554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5543C"/>
    <w:rPr>
      <w:rFonts w:cs="Calibri"/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7554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5543C"/>
    <w:rPr>
      <w:rFonts w:cs="Calibri"/>
      <w:sz w:val="22"/>
      <w:szCs w:val="22"/>
      <w:lang w:eastAsia="en-US"/>
    </w:rPr>
  </w:style>
  <w:style w:type="character" w:styleId="a8">
    <w:name w:val="Placeholder Text"/>
    <w:basedOn w:val="a0"/>
    <w:uiPriority w:val="99"/>
    <w:semiHidden/>
    <w:rsid w:val="00BC3416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BC3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C3416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8A3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6E2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554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5543C"/>
    <w:rPr>
      <w:rFonts w:cs="Calibri"/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7554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5543C"/>
    <w:rPr>
      <w:rFonts w:cs="Calibri"/>
      <w:sz w:val="22"/>
      <w:szCs w:val="22"/>
      <w:lang w:eastAsia="en-US"/>
    </w:rPr>
  </w:style>
  <w:style w:type="character" w:styleId="a8">
    <w:name w:val="Placeholder Text"/>
    <w:basedOn w:val="a0"/>
    <w:uiPriority w:val="99"/>
    <w:semiHidden/>
    <w:rsid w:val="00BC3416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BC3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C3416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6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8</cp:revision>
  <cp:lastPrinted>2019-11-08T08:56:00Z</cp:lastPrinted>
  <dcterms:created xsi:type="dcterms:W3CDTF">2022-12-02T11:11:00Z</dcterms:created>
  <dcterms:modified xsi:type="dcterms:W3CDTF">2022-12-23T06:31:00Z</dcterms:modified>
</cp:coreProperties>
</file>